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609"/>
      </w:tblGrid>
      <w:tr w:rsidR="00DC3956" w14:paraId="6DE12C1E" w14:textId="77777777" w:rsidTr="00255E14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F0FB5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От работников:</w:t>
            </w:r>
            <w:r>
              <w:rPr>
                <w:rStyle w:val="eop"/>
              </w:rPr>
              <w:t> </w:t>
            </w:r>
          </w:p>
          <w:p w14:paraId="6BCA8086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Председатель ПЕРВИЧНОЙ ПРОФСОЮЗНОЙ ОРГАНИЗАЦИИ </w:t>
            </w:r>
            <w:r>
              <w:rPr>
                <w:rStyle w:val="eop"/>
              </w:rPr>
              <w:t> </w:t>
            </w:r>
          </w:p>
          <w:p w14:paraId="52B17290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eop"/>
              </w:rPr>
              <w:t> </w:t>
            </w:r>
          </w:p>
          <w:p w14:paraId="7C84EF14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eop"/>
              </w:rPr>
              <w:t> </w:t>
            </w:r>
          </w:p>
          <w:p w14:paraId="12D4BA45" w14:textId="77777777" w:rsidR="00DC3956" w:rsidRDefault="00DC3956" w:rsidP="00255E14">
            <w:pPr>
              <w:pStyle w:val="paragraph"/>
              <w:spacing w:before="0" w:beforeAutospacing="0" w:after="0" w:afterAutospacing="0"/>
              <w:ind w:right="60"/>
              <w:textAlignment w:val="baseline"/>
            </w:pPr>
            <w:r>
              <w:rPr>
                <w:rStyle w:val="eop"/>
              </w:rPr>
              <w:t> </w:t>
            </w:r>
          </w:p>
          <w:p w14:paraId="05FAA10B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eop"/>
              </w:rPr>
              <w:t> </w:t>
            </w:r>
          </w:p>
          <w:p w14:paraId="7B00CA68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Богомаз В.В.  </w:t>
            </w:r>
            <w:r>
              <w:rPr>
                <w:rStyle w:val="eop"/>
              </w:rPr>
              <w:t> </w:t>
            </w:r>
          </w:p>
          <w:p w14:paraId="6861E673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eop"/>
              </w:rPr>
              <w:t> </w:t>
            </w:r>
          </w:p>
          <w:p w14:paraId="0ED2AE8F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_____________________</w:t>
            </w:r>
            <w:r>
              <w:rPr>
                <w:rStyle w:val="eop"/>
              </w:rPr>
              <w:t> </w:t>
            </w:r>
          </w:p>
          <w:p w14:paraId="437F6330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        </w:t>
            </w:r>
            <w:r>
              <w:rPr>
                <w:rStyle w:val="normaltextrun"/>
                <w:sz w:val="18"/>
                <w:szCs w:val="18"/>
              </w:rPr>
              <w:t>  (подпись)</w:t>
            </w:r>
            <w:r>
              <w:rPr>
                <w:rStyle w:val="normaltextrun"/>
              </w:rPr>
              <w:t>                    </w:t>
            </w:r>
            <w:r>
              <w:rPr>
                <w:rStyle w:val="eop"/>
              </w:rPr>
              <w:t> </w:t>
            </w:r>
          </w:p>
          <w:p w14:paraId="090D0DF8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«</w:t>
            </w:r>
            <w:r>
              <w:rPr>
                <w:rStyle w:val="normaltextrun"/>
                <w:u w:val="single"/>
              </w:rPr>
              <w:t>__ _</w:t>
            </w:r>
            <w:proofErr w:type="gramStart"/>
            <w:r>
              <w:rPr>
                <w:rStyle w:val="normaltextrun"/>
                <w:u w:val="single"/>
              </w:rPr>
              <w:t xml:space="preserve">_ </w:t>
            </w:r>
            <w:r>
              <w:rPr>
                <w:rStyle w:val="normaltextrun"/>
              </w:rPr>
              <w:t>»</w:t>
            </w:r>
            <w:proofErr w:type="gramEnd"/>
            <w:r>
              <w:rPr>
                <w:rStyle w:val="normaltextrun"/>
                <w:u w:val="single"/>
              </w:rPr>
              <w:t xml:space="preserve">    ______________       </w:t>
            </w:r>
            <w:r>
              <w:rPr>
                <w:rStyle w:val="normaltextrun"/>
              </w:rPr>
              <w:t>2023 года</w:t>
            </w:r>
            <w:r>
              <w:rPr>
                <w:rStyle w:val="eop"/>
              </w:rPr>
              <w:t> </w:t>
            </w:r>
          </w:p>
          <w:p w14:paraId="54DD9B4A" w14:textId="77777777" w:rsidR="00DC3956" w:rsidRDefault="00DC3956" w:rsidP="00255E14">
            <w:pPr>
              <w:pStyle w:val="paragraph"/>
              <w:spacing w:before="0" w:beforeAutospacing="0" w:after="0" w:afterAutospacing="0"/>
              <w:ind w:right="60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B4890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От работодателя:</w:t>
            </w:r>
            <w:r>
              <w:rPr>
                <w:rStyle w:val="eop"/>
              </w:rPr>
              <w:t> </w:t>
            </w:r>
          </w:p>
          <w:p w14:paraId="643B9E9E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-90"/>
              <w:textAlignment w:val="baseline"/>
            </w:pPr>
            <w:proofErr w:type="spellStart"/>
            <w:r>
              <w:rPr>
                <w:rStyle w:val="normaltextrun"/>
              </w:rPr>
              <w:t>И.о</w:t>
            </w:r>
            <w:proofErr w:type="spellEnd"/>
            <w:r>
              <w:rPr>
                <w:rStyle w:val="normaltextrun"/>
              </w:rPr>
              <w:t>. заведующего МУНИЦИПАЛЬНОГО ДОШКОЛЬНОГО ОБРАЗОВАТЕЛЬНОГО УЧРЕЖДЕНИЯ «ЯСЛИ-САД КОМБИНИРОВАННОГО ТИПА № 331 ГОРОДА ДОНЕЦКА»</w:t>
            </w:r>
            <w:r>
              <w:rPr>
                <w:rStyle w:val="eop"/>
              </w:rPr>
              <w:t> </w:t>
            </w:r>
          </w:p>
          <w:p w14:paraId="5E40F939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eop"/>
              </w:rPr>
              <w:t> </w:t>
            </w:r>
          </w:p>
          <w:p w14:paraId="7DA5FA23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Гритчина Д.В.    </w:t>
            </w:r>
            <w:r>
              <w:rPr>
                <w:rStyle w:val="eop"/>
              </w:rPr>
              <w:t> </w:t>
            </w:r>
          </w:p>
          <w:p w14:paraId="637A0946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eop"/>
              </w:rPr>
              <w:t> </w:t>
            </w:r>
          </w:p>
          <w:p w14:paraId="5BC2A64F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_____________________</w:t>
            </w:r>
            <w:r>
              <w:rPr>
                <w:rStyle w:val="eop"/>
              </w:rPr>
              <w:t> </w:t>
            </w:r>
          </w:p>
          <w:p w14:paraId="55730368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  <w:sz w:val="18"/>
                <w:szCs w:val="18"/>
              </w:rPr>
              <w:t>          (подпись)                    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14:paraId="38569D66" w14:textId="77777777" w:rsidR="00DC3956" w:rsidRDefault="00DC3956" w:rsidP="00255E14">
            <w:pPr>
              <w:pStyle w:val="paragraph"/>
              <w:spacing w:before="0" w:beforeAutospacing="0" w:after="0" w:afterAutospacing="0"/>
              <w:ind w:left="15" w:right="60"/>
              <w:textAlignment w:val="baseline"/>
            </w:pPr>
            <w:r>
              <w:rPr>
                <w:rStyle w:val="normaltextrun"/>
              </w:rPr>
              <w:t>«_____» ____________________2023 года</w:t>
            </w:r>
            <w:r>
              <w:rPr>
                <w:rStyle w:val="eop"/>
              </w:rPr>
              <w:t> </w:t>
            </w:r>
          </w:p>
        </w:tc>
      </w:tr>
    </w:tbl>
    <w:p w14:paraId="72666179" w14:textId="77777777" w:rsidR="00DC3956" w:rsidRDefault="00DC3956" w:rsidP="00DC3956">
      <w:pPr>
        <w:pStyle w:val="paragraph"/>
        <w:spacing w:before="0" w:beforeAutospacing="0" w:after="0" w:afterAutospacing="0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B6526C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984CFA0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1E1786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7946D2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F9EC9A5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9AA933D" w14:textId="77777777" w:rsidR="00DC3956" w:rsidRDefault="00DC3956" w:rsidP="00DC39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К О Л </w:t>
      </w:r>
      <w:proofErr w:type="spellStart"/>
      <w:r>
        <w:rPr>
          <w:rStyle w:val="normaltextrun"/>
          <w:b/>
          <w:bCs/>
        </w:rPr>
        <w:t>Л</w:t>
      </w:r>
      <w:proofErr w:type="spellEnd"/>
      <w:r>
        <w:rPr>
          <w:rStyle w:val="normaltextrun"/>
          <w:b/>
          <w:bCs/>
        </w:rPr>
        <w:t xml:space="preserve"> Е К Т И В Н Ы </w:t>
      </w:r>
      <w:proofErr w:type="gramStart"/>
      <w:r>
        <w:rPr>
          <w:rStyle w:val="normaltextrun"/>
          <w:b/>
          <w:bCs/>
        </w:rPr>
        <w:t>Й  Д</w:t>
      </w:r>
      <w:proofErr w:type="gramEnd"/>
      <w:r>
        <w:rPr>
          <w:rStyle w:val="normaltextrun"/>
          <w:b/>
          <w:bCs/>
        </w:rPr>
        <w:t xml:space="preserve"> О Г О В ОР</w:t>
      </w:r>
      <w:r>
        <w:rPr>
          <w:rStyle w:val="eop"/>
        </w:rPr>
        <w:t> </w:t>
      </w:r>
    </w:p>
    <w:p w14:paraId="0FDF4BE7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МУНИЦИПАЛЬНОГО ДОШКОЛЬНОГО ОБРАЗОВАТЕЛЬНОГО УЧРЕЖДЕНИЯ «ЯСЛИ-САД КОМБИНИРОВАННОГО ТИПА № 331 ГОРОДА ДОНЕЦКА»</w:t>
      </w:r>
      <w:r>
        <w:rPr>
          <w:rStyle w:val="eop"/>
        </w:rPr>
        <w:t> </w:t>
      </w:r>
    </w:p>
    <w:p w14:paraId="046F8E00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 период с 26.08.2023 г. по 25.08.2026 г.</w:t>
      </w:r>
      <w:r>
        <w:rPr>
          <w:rStyle w:val="eop"/>
        </w:rPr>
        <w:t> </w:t>
      </w:r>
    </w:p>
    <w:p w14:paraId="46A74880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A9540AD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Принят на общем собрании (конференции) трудового коллектива</w:t>
      </w:r>
      <w:r>
        <w:rPr>
          <w:rStyle w:val="eop"/>
        </w:rPr>
        <w:t> </w:t>
      </w:r>
    </w:p>
    <w:p w14:paraId="6ADEEF15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протокол от «___» _________________ ____ года № _____</w:t>
      </w:r>
      <w:r>
        <w:rPr>
          <w:rStyle w:val="eop"/>
        </w:rPr>
        <w:t> </w:t>
      </w:r>
    </w:p>
    <w:p w14:paraId="0586E85A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8C7194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DEE0D09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076FD0C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FD6629E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921627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56885F8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5E876F2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282BC8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A2479E4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64D866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CEA037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E52BAE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2C999E9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B226879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0EA1DB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664155D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948393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48882BB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40C2218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084A43F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B9DE132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2D532FA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8116561" w14:textId="77777777" w:rsidR="00DC3956" w:rsidRDefault="00DC3956" w:rsidP="00DC3956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2023 ГОД</w:t>
      </w:r>
    </w:p>
    <w:p w14:paraId="7E6B1BCB" w14:textId="77777777" w:rsidR="00DC3956" w:rsidRPr="00A16529" w:rsidRDefault="00DC3956" w:rsidP="00DC3956">
      <w:r w:rsidRPr="00A16529">
        <w:br w:type="page"/>
      </w:r>
    </w:p>
    <w:p w14:paraId="6E16279D" w14:textId="77777777" w:rsidR="00DC3956" w:rsidRPr="00A16529" w:rsidRDefault="00DC3956" w:rsidP="00DC3956">
      <w:pPr>
        <w:ind w:right="-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7831"/>
        <w:gridCol w:w="691"/>
      </w:tblGrid>
      <w:tr w:rsidR="00DC3956" w:rsidRPr="00A16529" w14:paraId="462764D2" w14:textId="77777777" w:rsidTr="00255E14">
        <w:tc>
          <w:tcPr>
            <w:tcW w:w="9747" w:type="dxa"/>
            <w:gridSpan w:val="3"/>
          </w:tcPr>
          <w:p w14:paraId="62FAAF63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b/>
                <w:color w:val="000000"/>
              </w:rPr>
            </w:pPr>
            <w:r w:rsidRPr="00A16529">
              <w:rPr>
                <w:b/>
                <w:color w:val="000000"/>
              </w:rPr>
              <w:t>СОДЕРЖАНИЕ КОЛЛЕКТИВНОГО ДОГОВОРА</w:t>
            </w:r>
          </w:p>
        </w:tc>
      </w:tr>
      <w:tr w:rsidR="00DC3956" w:rsidRPr="00A16529" w14:paraId="04438C47" w14:textId="77777777" w:rsidTr="00255E14">
        <w:tc>
          <w:tcPr>
            <w:tcW w:w="846" w:type="dxa"/>
          </w:tcPr>
          <w:p w14:paraId="7053AFCB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  <w:lang w:val="en-US"/>
              </w:rPr>
              <w:t>1</w:t>
            </w:r>
            <w:r w:rsidRPr="00A16529">
              <w:rPr>
                <w:color w:val="000000"/>
              </w:rPr>
              <w:t>.</w:t>
            </w:r>
          </w:p>
        </w:tc>
        <w:tc>
          <w:tcPr>
            <w:tcW w:w="8193" w:type="dxa"/>
          </w:tcPr>
          <w:p w14:paraId="558BE0FA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t>ОБЩИЕ ПОЛОЖЕНИЯ</w:t>
            </w:r>
          </w:p>
        </w:tc>
        <w:tc>
          <w:tcPr>
            <w:tcW w:w="708" w:type="dxa"/>
          </w:tcPr>
          <w:p w14:paraId="7242B5C0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C3956" w:rsidRPr="00A16529" w14:paraId="5C760381" w14:textId="77777777" w:rsidTr="00255E14">
        <w:tc>
          <w:tcPr>
            <w:tcW w:w="846" w:type="dxa"/>
          </w:tcPr>
          <w:p w14:paraId="2E692748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  <w:lang w:val="en-US"/>
              </w:rPr>
              <w:t>2</w:t>
            </w:r>
            <w:r w:rsidRPr="00A16529">
              <w:rPr>
                <w:color w:val="000000"/>
              </w:rPr>
              <w:t>.</w:t>
            </w:r>
          </w:p>
        </w:tc>
        <w:tc>
          <w:tcPr>
            <w:tcW w:w="8193" w:type="dxa"/>
          </w:tcPr>
          <w:p w14:paraId="1314C46F" w14:textId="77777777" w:rsidR="00DC3956" w:rsidRPr="0065119B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65119B">
              <w:rPr>
                <w:caps/>
              </w:rPr>
              <w:t>ТРУДОВОЙ ДОГОВОР, ГАРАНТИИ ПРИ ЗАКЛЮЧЕНИИ, изменении И РАСТОРЖЕНИИ ТРУДОВОГО ДОГОВОРа</w:t>
            </w:r>
          </w:p>
        </w:tc>
        <w:tc>
          <w:tcPr>
            <w:tcW w:w="708" w:type="dxa"/>
          </w:tcPr>
          <w:p w14:paraId="1EC0908C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C3956" w:rsidRPr="00A16529" w14:paraId="6517995E" w14:textId="77777777" w:rsidTr="00255E14">
        <w:tc>
          <w:tcPr>
            <w:tcW w:w="846" w:type="dxa"/>
          </w:tcPr>
          <w:p w14:paraId="367151FE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  <w:lang w:val="en-US"/>
              </w:rPr>
            </w:pPr>
            <w:r w:rsidRPr="00A16529">
              <w:rPr>
                <w:color w:val="000000"/>
                <w:lang w:val="en-US"/>
              </w:rPr>
              <w:t>3</w:t>
            </w:r>
            <w:r w:rsidRPr="00A16529">
              <w:rPr>
                <w:color w:val="000000"/>
              </w:rPr>
              <w:t>.</w:t>
            </w:r>
          </w:p>
        </w:tc>
        <w:tc>
          <w:tcPr>
            <w:tcW w:w="8193" w:type="dxa"/>
          </w:tcPr>
          <w:p w14:paraId="346346DB" w14:textId="77777777" w:rsidR="00DC3956" w:rsidRPr="0065119B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aps/>
              </w:rPr>
            </w:pPr>
            <w:r w:rsidRPr="0065119B"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708" w:type="dxa"/>
          </w:tcPr>
          <w:p w14:paraId="5FA20145" w14:textId="77777777" w:rsidR="00DC3956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C3956" w:rsidRPr="00A16529" w14:paraId="09C83890" w14:textId="77777777" w:rsidTr="00255E14">
        <w:tc>
          <w:tcPr>
            <w:tcW w:w="846" w:type="dxa"/>
          </w:tcPr>
          <w:p w14:paraId="55639B2A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  <w:lang w:val="en-US"/>
              </w:rPr>
              <w:t>4</w:t>
            </w:r>
            <w:r w:rsidRPr="00A16529">
              <w:rPr>
                <w:color w:val="000000"/>
              </w:rPr>
              <w:t>.</w:t>
            </w:r>
          </w:p>
        </w:tc>
        <w:tc>
          <w:tcPr>
            <w:tcW w:w="8193" w:type="dxa"/>
          </w:tcPr>
          <w:p w14:paraId="6944894D" w14:textId="77777777" w:rsidR="00DC3956" w:rsidRPr="0065119B" w:rsidRDefault="00DC3956" w:rsidP="00255E14">
            <w:pPr>
              <w:pStyle w:val="3"/>
              <w:ind w:right="-1"/>
              <w:contextualSpacing/>
              <w:jc w:val="left"/>
              <w:outlineLvl w:val="0"/>
              <w:rPr>
                <w:color w:val="000000"/>
                <w:sz w:val="24"/>
                <w:szCs w:val="24"/>
              </w:rPr>
            </w:pPr>
            <w:r w:rsidRPr="0065119B">
              <w:rPr>
                <w:caps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708" w:type="dxa"/>
          </w:tcPr>
          <w:p w14:paraId="05543029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C3956" w:rsidRPr="00A16529" w14:paraId="5EC41A66" w14:textId="77777777" w:rsidTr="00255E14">
        <w:tc>
          <w:tcPr>
            <w:tcW w:w="846" w:type="dxa"/>
          </w:tcPr>
          <w:p w14:paraId="612EB178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  <w:lang w:val="en-US"/>
              </w:rPr>
              <w:t>5</w:t>
            </w:r>
            <w:r w:rsidRPr="00A16529">
              <w:rPr>
                <w:color w:val="000000"/>
              </w:rPr>
              <w:t>.</w:t>
            </w:r>
          </w:p>
        </w:tc>
        <w:tc>
          <w:tcPr>
            <w:tcW w:w="8193" w:type="dxa"/>
          </w:tcPr>
          <w:p w14:paraId="575B3B88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bCs/>
                <w:caps/>
              </w:rPr>
              <w:t>Оплата и нормирование труда</w:t>
            </w:r>
          </w:p>
        </w:tc>
        <w:tc>
          <w:tcPr>
            <w:tcW w:w="708" w:type="dxa"/>
          </w:tcPr>
          <w:p w14:paraId="6207C2AC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DC3956" w:rsidRPr="00A16529" w14:paraId="278608D5" w14:textId="77777777" w:rsidTr="00255E14">
        <w:tc>
          <w:tcPr>
            <w:tcW w:w="846" w:type="dxa"/>
          </w:tcPr>
          <w:p w14:paraId="243593B2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  <w:lang w:val="en-US"/>
              </w:rPr>
              <w:t>6</w:t>
            </w:r>
            <w:r w:rsidRPr="00A16529">
              <w:rPr>
                <w:color w:val="000000"/>
              </w:rPr>
              <w:t>.</w:t>
            </w:r>
          </w:p>
        </w:tc>
        <w:tc>
          <w:tcPr>
            <w:tcW w:w="8193" w:type="dxa"/>
          </w:tcPr>
          <w:p w14:paraId="366FE8EF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bCs/>
                <w:caps/>
                <w:color w:val="000000" w:themeColor="text1"/>
              </w:rPr>
              <w:t>Социальные гарантии и меры социальной поддержки</w:t>
            </w:r>
          </w:p>
        </w:tc>
        <w:tc>
          <w:tcPr>
            <w:tcW w:w="708" w:type="dxa"/>
          </w:tcPr>
          <w:p w14:paraId="7E47E76C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DC3956" w:rsidRPr="00A16529" w14:paraId="49CD406C" w14:textId="77777777" w:rsidTr="00255E14">
        <w:tc>
          <w:tcPr>
            <w:tcW w:w="846" w:type="dxa"/>
          </w:tcPr>
          <w:p w14:paraId="5C0D8AC0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  <w:lang w:val="en-US"/>
              </w:rPr>
              <w:t>7</w:t>
            </w:r>
            <w:r w:rsidRPr="00A16529">
              <w:rPr>
                <w:color w:val="000000"/>
              </w:rPr>
              <w:t>.</w:t>
            </w:r>
          </w:p>
        </w:tc>
        <w:tc>
          <w:tcPr>
            <w:tcW w:w="8193" w:type="dxa"/>
          </w:tcPr>
          <w:p w14:paraId="0E90CA82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bCs/>
              </w:rPr>
              <w:t>УСЛОВИЯ, ОХРАНА И БЕЗОПАСНОСТЬ ТРУДА</w:t>
            </w:r>
          </w:p>
        </w:tc>
        <w:tc>
          <w:tcPr>
            <w:tcW w:w="708" w:type="dxa"/>
          </w:tcPr>
          <w:p w14:paraId="63B5A023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DC3956" w:rsidRPr="00A16529" w14:paraId="5358F272" w14:textId="77777777" w:rsidTr="00255E14">
        <w:tc>
          <w:tcPr>
            <w:tcW w:w="846" w:type="dxa"/>
          </w:tcPr>
          <w:p w14:paraId="622D43AD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8.</w:t>
            </w:r>
          </w:p>
        </w:tc>
        <w:tc>
          <w:tcPr>
            <w:tcW w:w="8193" w:type="dxa"/>
          </w:tcPr>
          <w:p w14:paraId="7D8A38E2" w14:textId="77777777" w:rsidR="00DC3956" w:rsidRPr="00A16529" w:rsidRDefault="00DC3956" w:rsidP="00255E14">
            <w:pPr>
              <w:pStyle w:val="Default"/>
              <w:ind w:right="-1"/>
              <w:contextualSpacing/>
            </w:pPr>
            <w:r w:rsidRPr="00A16529">
              <w:rPr>
                <w:bCs/>
                <w:color w:val="auto"/>
              </w:rPr>
              <w:t>ПОДДЕРЖКА МОЛОДЫХ ПЕДАГОГОВ</w:t>
            </w:r>
          </w:p>
        </w:tc>
        <w:tc>
          <w:tcPr>
            <w:tcW w:w="708" w:type="dxa"/>
          </w:tcPr>
          <w:p w14:paraId="3AB52BAA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DC3956" w:rsidRPr="00A16529" w14:paraId="5FEC3DDE" w14:textId="77777777" w:rsidTr="00255E14">
        <w:tc>
          <w:tcPr>
            <w:tcW w:w="846" w:type="dxa"/>
          </w:tcPr>
          <w:p w14:paraId="1659E984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9.</w:t>
            </w:r>
          </w:p>
        </w:tc>
        <w:tc>
          <w:tcPr>
            <w:tcW w:w="8193" w:type="dxa"/>
          </w:tcPr>
          <w:p w14:paraId="12602839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b/>
                <w:color w:val="000000"/>
              </w:rPr>
            </w:pPr>
            <w:r w:rsidRPr="00A16529">
              <w:rPr>
                <w:rStyle w:val="A10"/>
              </w:rPr>
              <w:t>СОЦИАЛЬНОЕ ПАРТНЁРСТВО</w:t>
            </w:r>
          </w:p>
        </w:tc>
        <w:tc>
          <w:tcPr>
            <w:tcW w:w="708" w:type="dxa"/>
          </w:tcPr>
          <w:p w14:paraId="0DF3E030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 w:rsidR="00DC3956" w:rsidRPr="00A16529" w14:paraId="1323A30E" w14:textId="77777777" w:rsidTr="00255E14">
        <w:tc>
          <w:tcPr>
            <w:tcW w:w="846" w:type="dxa"/>
          </w:tcPr>
          <w:p w14:paraId="050E62D7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10.</w:t>
            </w:r>
          </w:p>
        </w:tc>
        <w:tc>
          <w:tcPr>
            <w:tcW w:w="8193" w:type="dxa"/>
          </w:tcPr>
          <w:p w14:paraId="13F288E2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rStyle w:val="A10"/>
              </w:rPr>
            </w:pPr>
            <w:r w:rsidRPr="00A16529">
              <w:rPr>
                <w:bCs/>
              </w:rPr>
              <w:t>ГАРАНТИИ ПРОФСОЮЗНОЙ ДЕЯТЕЛЬНОСТИ</w:t>
            </w:r>
          </w:p>
        </w:tc>
        <w:tc>
          <w:tcPr>
            <w:tcW w:w="708" w:type="dxa"/>
          </w:tcPr>
          <w:p w14:paraId="5A79F11C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</w:tr>
      <w:tr w:rsidR="00DC3956" w:rsidRPr="00A16529" w14:paraId="75052A97" w14:textId="77777777" w:rsidTr="00255E14">
        <w:tc>
          <w:tcPr>
            <w:tcW w:w="846" w:type="dxa"/>
          </w:tcPr>
          <w:p w14:paraId="5933086E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11.</w:t>
            </w:r>
          </w:p>
        </w:tc>
        <w:tc>
          <w:tcPr>
            <w:tcW w:w="8193" w:type="dxa"/>
          </w:tcPr>
          <w:p w14:paraId="15D75495" w14:textId="77777777" w:rsidR="00DC3956" w:rsidRPr="0065119B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rStyle w:val="A10"/>
                <w:bCs w:val="0"/>
              </w:rPr>
            </w:pPr>
            <w:r w:rsidRPr="0065119B">
              <w:rPr>
                <w:bCs/>
                <w:color w:val="000000"/>
              </w:rPr>
              <w:t xml:space="preserve">КОНТРОЛЬ ЗА ВЫПОЛНЕНИЕМ КОЛЛЕКТИВНОГО ДОГОВОРА. </w:t>
            </w:r>
            <w:r w:rsidRPr="0065119B">
              <w:rPr>
                <w:bCs/>
              </w:rPr>
              <w:t>ОТВЕТСТВЕННОСТЬ СТОРОН КОЛЛЕКТИВНОГО ДОГОВОРА</w:t>
            </w:r>
          </w:p>
        </w:tc>
        <w:tc>
          <w:tcPr>
            <w:tcW w:w="708" w:type="dxa"/>
          </w:tcPr>
          <w:p w14:paraId="00D48BD5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DC3956" w:rsidRPr="00A16529" w14:paraId="268F8362" w14:textId="77777777" w:rsidTr="00255E14">
        <w:tc>
          <w:tcPr>
            <w:tcW w:w="846" w:type="dxa"/>
          </w:tcPr>
          <w:p w14:paraId="623FD63F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12.</w:t>
            </w:r>
          </w:p>
        </w:tc>
        <w:tc>
          <w:tcPr>
            <w:tcW w:w="8193" w:type="dxa"/>
          </w:tcPr>
          <w:p w14:paraId="460B09C6" w14:textId="77777777" w:rsidR="00DC3956" w:rsidRPr="00A16529" w:rsidRDefault="00DC3956" w:rsidP="00255E14">
            <w:pPr>
              <w:pStyle w:val="Default"/>
              <w:ind w:right="-1"/>
              <w:contextualSpacing/>
              <w:rPr>
                <w:rStyle w:val="A10"/>
              </w:rPr>
            </w:pPr>
            <w:r w:rsidRPr="00A16529">
              <w:rPr>
                <w:bCs/>
              </w:rPr>
              <w:t>ЗАКЛЮЧИТЕЛЬНЫЕ ПОЛОЖЕНИЯ</w:t>
            </w:r>
          </w:p>
        </w:tc>
        <w:tc>
          <w:tcPr>
            <w:tcW w:w="708" w:type="dxa"/>
          </w:tcPr>
          <w:p w14:paraId="3082D76F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</w:tr>
      <w:tr w:rsidR="00DC3956" w:rsidRPr="00A16529" w14:paraId="00E50BB8" w14:textId="77777777" w:rsidTr="00255E14">
        <w:tc>
          <w:tcPr>
            <w:tcW w:w="9747" w:type="dxa"/>
            <w:gridSpan w:val="3"/>
          </w:tcPr>
          <w:p w14:paraId="6AB01A12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center"/>
              <w:rPr>
                <w:color w:val="000000"/>
              </w:rPr>
            </w:pPr>
            <w:r w:rsidRPr="00A16529">
              <w:rPr>
                <w:color w:val="000000"/>
              </w:rPr>
              <w:t>Приложения к коллективному договору</w:t>
            </w:r>
          </w:p>
        </w:tc>
      </w:tr>
      <w:tr w:rsidR="00DC3956" w:rsidRPr="00A16529" w14:paraId="2FD44E9A" w14:textId="77777777" w:rsidTr="00255E14">
        <w:tc>
          <w:tcPr>
            <w:tcW w:w="846" w:type="dxa"/>
          </w:tcPr>
          <w:p w14:paraId="6DFF49E3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1.</w:t>
            </w:r>
          </w:p>
        </w:tc>
        <w:tc>
          <w:tcPr>
            <w:tcW w:w="8193" w:type="dxa"/>
          </w:tcPr>
          <w:p w14:paraId="75C28492" w14:textId="77777777" w:rsidR="00DC3956" w:rsidRPr="00A16529" w:rsidRDefault="00DC3956" w:rsidP="00255E14">
            <w:pPr>
              <w:ind w:right="-1"/>
            </w:pPr>
            <w:r>
              <w:rPr>
                <w:color w:val="000000"/>
              </w:rPr>
              <w:t>ШТАТНОЕ РАСПИСАНИЕ</w:t>
            </w:r>
          </w:p>
        </w:tc>
        <w:tc>
          <w:tcPr>
            <w:tcW w:w="708" w:type="dxa"/>
          </w:tcPr>
          <w:p w14:paraId="4264CB33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</w:tr>
      <w:tr w:rsidR="00DC3956" w:rsidRPr="00A16529" w14:paraId="308F992E" w14:textId="77777777" w:rsidTr="00255E14">
        <w:tc>
          <w:tcPr>
            <w:tcW w:w="846" w:type="dxa"/>
          </w:tcPr>
          <w:p w14:paraId="7ED83312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2.</w:t>
            </w:r>
          </w:p>
        </w:tc>
        <w:tc>
          <w:tcPr>
            <w:tcW w:w="8193" w:type="dxa"/>
          </w:tcPr>
          <w:p w14:paraId="472C4488" w14:textId="77777777" w:rsidR="00DC3956" w:rsidRPr="00A16529" w:rsidRDefault="00DC3956" w:rsidP="00255E14">
            <w:pPr>
              <w:ind w:right="-1"/>
              <w:rPr>
                <w:color w:val="000000"/>
              </w:rPr>
            </w:pPr>
            <w:r w:rsidRPr="00A16529">
              <w:t xml:space="preserve">ПРАВИЛА ВНУТРЕННЕГО ТРУДОВОГО РАСПОРЯДКА </w:t>
            </w:r>
          </w:p>
        </w:tc>
        <w:tc>
          <w:tcPr>
            <w:tcW w:w="708" w:type="dxa"/>
          </w:tcPr>
          <w:p w14:paraId="084DED27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DC3956" w:rsidRPr="00A16529" w14:paraId="79D764F2" w14:textId="77777777" w:rsidTr="00255E14">
        <w:tc>
          <w:tcPr>
            <w:tcW w:w="846" w:type="dxa"/>
          </w:tcPr>
          <w:p w14:paraId="0FF45367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3.</w:t>
            </w:r>
          </w:p>
        </w:tc>
        <w:tc>
          <w:tcPr>
            <w:tcW w:w="8193" w:type="dxa"/>
          </w:tcPr>
          <w:p w14:paraId="2B305A28" w14:textId="77777777" w:rsidR="00DC3956" w:rsidRPr="00A16529" w:rsidRDefault="00DC3956" w:rsidP="00255E14">
            <w:pPr>
              <w:pStyle w:val="a5"/>
              <w:ind w:left="0" w:right="-1"/>
              <w:rPr>
                <w:color w:val="000000"/>
              </w:rPr>
            </w:pPr>
            <w:r w:rsidRPr="00A16529">
              <w:t>ПРОДОЛЖИТЕЛЬНОСТЬ РАБОЧЕГО ВРЕМЕНИ ДЛЯ ПЕДАГОГИЧЕСКИХ РАБОТНИКОВ</w:t>
            </w:r>
          </w:p>
        </w:tc>
        <w:tc>
          <w:tcPr>
            <w:tcW w:w="708" w:type="dxa"/>
          </w:tcPr>
          <w:p w14:paraId="78FF6BCC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DC3956" w:rsidRPr="00A16529" w14:paraId="49033B6C" w14:textId="77777777" w:rsidTr="00255E14">
        <w:tc>
          <w:tcPr>
            <w:tcW w:w="846" w:type="dxa"/>
          </w:tcPr>
          <w:p w14:paraId="57489139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 xml:space="preserve">4. </w:t>
            </w:r>
          </w:p>
        </w:tc>
        <w:tc>
          <w:tcPr>
            <w:tcW w:w="8193" w:type="dxa"/>
          </w:tcPr>
          <w:p w14:paraId="15F8148C" w14:textId="77777777" w:rsidR="00DC3956" w:rsidRPr="00A16529" w:rsidRDefault="00DC3956" w:rsidP="00255E14">
            <w:pPr>
              <w:ind w:right="-1"/>
              <w:rPr>
                <w:color w:val="000000"/>
              </w:rPr>
            </w:pPr>
            <w:r w:rsidRPr="00A16529">
              <w:t xml:space="preserve">ГРАФИК работы (сменности) </w:t>
            </w:r>
          </w:p>
        </w:tc>
        <w:tc>
          <w:tcPr>
            <w:tcW w:w="708" w:type="dxa"/>
          </w:tcPr>
          <w:p w14:paraId="6938F45B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DC3956" w:rsidRPr="00A16529" w14:paraId="4848853F" w14:textId="77777777" w:rsidTr="00255E14">
        <w:tc>
          <w:tcPr>
            <w:tcW w:w="846" w:type="dxa"/>
          </w:tcPr>
          <w:p w14:paraId="1C0B7B73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5.</w:t>
            </w:r>
          </w:p>
        </w:tc>
        <w:tc>
          <w:tcPr>
            <w:tcW w:w="8193" w:type="dxa"/>
          </w:tcPr>
          <w:p w14:paraId="7F8B9CC0" w14:textId="77777777" w:rsidR="00DC3956" w:rsidRPr="00A16529" w:rsidRDefault="00DC3956" w:rsidP="00255E14">
            <w:pPr>
              <w:pStyle w:val="a5"/>
              <w:ind w:left="0" w:right="-1"/>
              <w:jc w:val="both"/>
              <w:rPr>
                <w:color w:val="000000"/>
              </w:rPr>
            </w:pPr>
            <w:r w:rsidRPr="001C1883">
              <w:rPr>
                <w:bCs/>
              </w:rPr>
              <w:t>ПРОДОЛЖИТЕЛЬНОСТЬ ОТПУСКА У ПЕДАГОГИЧЕСКИХ РАБОТНИКОВ, РУКОВОДИТЕЛЕЙ, УЧЕБНО-ВСПОМОГАТЕЛЬНОГО ПЕРСОНАЛА</w:t>
            </w:r>
          </w:p>
        </w:tc>
        <w:tc>
          <w:tcPr>
            <w:tcW w:w="708" w:type="dxa"/>
          </w:tcPr>
          <w:p w14:paraId="2A0977E0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</w:tr>
      <w:tr w:rsidR="00DC3956" w:rsidRPr="00A16529" w14:paraId="0471F83F" w14:textId="77777777" w:rsidTr="00255E14">
        <w:tc>
          <w:tcPr>
            <w:tcW w:w="846" w:type="dxa"/>
          </w:tcPr>
          <w:p w14:paraId="212C968F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6.</w:t>
            </w:r>
          </w:p>
        </w:tc>
        <w:tc>
          <w:tcPr>
            <w:tcW w:w="8193" w:type="dxa"/>
          </w:tcPr>
          <w:p w14:paraId="4698A92A" w14:textId="77777777" w:rsidR="00DC3956" w:rsidRPr="001C1883" w:rsidRDefault="00DC3956" w:rsidP="00255E14">
            <w:pPr>
              <w:pStyle w:val="a5"/>
              <w:tabs>
                <w:tab w:val="left" w:pos="4380"/>
              </w:tabs>
              <w:ind w:left="0" w:right="-1"/>
              <w:jc w:val="both"/>
              <w:rPr>
                <w:color w:val="000000"/>
              </w:rPr>
            </w:pPr>
            <w:r w:rsidRPr="001C1883">
              <w:rPr>
                <w:bCs/>
              </w:rPr>
              <w:t>СПИСОК профессий и должностей работников, при работе в группах для воспитанников с отклонениями в развитии</w:t>
            </w:r>
          </w:p>
        </w:tc>
        <w:tc>
          <w:tcPr>
            <w:tcW w:w="708" w:type="dxa"/>
          </w:tcPr>
          <w:p w14:paraId="699E9974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</w:tr>
      <w:tr w:rsidR="00DC3956" w:rsidRPr="00A16529" w14:paraId="426DBDF8" w14:textId="77777777" w:rsidTr="00255E14">
        <w:tc>
          <w:tcPr>
            <w:tcW w:w="846" w:type="dxa"/>
          </w:tcPr>
          <w:p w14:paraId="234D3B17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7.</w:t>
            </w:r>
          </w:p>
        </w:tc>
        <w:tc>
          <w:tcPr>
            <w:tcW w:w="8193" w:type="dxa"/>
          </w:tcPr>
          <w:p w14:paraId="64E0AFA7" w14:textId="77777777" w:rsidR="00DC3956" w:rsidRPr="001C1883" w:rsidRDefault="00DC3956" w:rsidP="00255E14">
            <w:pPr>
              <w:pStyle w:val="a5"/>
              <w:tabs>
                <w:tab w:val="left" w:pos="4380"/>
              </w:tabs>
              <w:ind w:left="0" w:right="-1"/>
              <w:jc w:val="both"/>
              <w:rPr>
                <w:bCs/>
              </w:rPr>
            </w:pPr>
            <w:r w:rsidRPr="001C1883">
              <w:rPr>
                <w:bCs/>
              </w:rPr>
              <w:t>СПИСОК</w:t>
            </w:r>
            <w:r>
              <w:rPr>
                <w:bCs/>
              </w:rPr>
              <w:t xml:space="preserve"> </w:t>
            </w:r>
            <w:r w:rsidRPr="001C1883">
              <w:rPr>
                <w:bCs/>
              </w:rPr>
              <w:t>профессий и должностей работников, которые имеют право</w:t>
            </w:r>
            <w:r>
              <w:rPr>
                <w:bCs/>
              </w:rPr>
              <w:t xml:space="preserve"> на </w:t>
            </w:r>
            <w:r w:rsidRPr="001C1883">
              <w:rPr>
                <w:bCs/>
              </w:rPr>
              <w:t>ежегодный дополнительный отпуск по результатам аттестации за работу</w:t>
            </w:r>
            <w:r>
              <w:rPr>
                <w:bCs/>
              </w:rPr>
              <w:t xml:space="preserve"> </w:t>
            </w:r>
            <w:r w:rsidRPr="001C1883">
              <w:rPr>
                <w:bCs/>
              </w:rPr>
              <w:t>с вредными и тяжелыми условиями труда</w:t>
            </w:r>
          </w:p>
        </w:tc>
        <w:tc>
          <w:tcPr>
            <w:tcW w:w="708" w:type="dxa"/>
          </w:tcPr>
          <w:p w14:paraId="1ABF92C1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</w:tr>
      <w:tr w:rsidR="00DC3956" w:rsidRPr="00A16529" w14:paraId="2C5C5858" w14:textId="77777777" w:rsidTr="00255E14">
        <w:tc>
          <w:tcPr>
            <w:tcW w:w="846" w:type="dxa"/>
          </w:tcPr>
          <w:p w14:paraId="071DB45B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8.</w:t>
            </w:r>
          </w:p>
        </w:tc>
        <w:tc>
          <w:tcPr>
            <w:tcW w:w="8193" w:type="dxa"/>
          </w:tcPr>
          <w:p w14:paraId="199CB1B2" w14:textId="77777777" w:rsidR="00DC3956" w:rsidRPr="00A16529" w:rsidRDefault="00DC3956" w:rsidP="00255E14">
            <w:pPr>
              <w:pStyle w:val="1"/>
              <w:ind w:right="-1"/>
              <w:jc w:val="both"/>
              <w:rPr>
                <w:color w:val="000000"/>
              </w:rPr>
            </w:pPr>
            <w:r w:rsidRPr="001C1883">
              <w:rPr>
                <w:b w:val="0"/>
                <w:bCs w:val="0"/>
                <w:spacing w:val="-6"/>
                <w:sz w:val="24"/>
                <w:szCs w:val="24"/>
              </w:rPr>
              <w:t>ПОЛОЖЕНИЕ О ПОРЯДКЕ И УСЛОВИЯХ ОПЛАТЫ ТРУДА РАБОТНИКОВ</w:t>
            </w:r>
          </w:p>
        </w:tc>
        <w:tc>
          <w:tcPr>
            <w:tcW w:w="708" w:type="dxa"/>
          </w:tcPr>
          <w:p w14:paraId="2B59BAB4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DC3956" w:rsidRPr="00A16529" w14:paraId="5D4FDD58" w14:textId="77777777" w:rsidTr="00255E14">
        <w:tc>
          <w:tcPr>
            <w:tcW w:w="846" w:type="dxa"/>
          </w:tcPr>
          <w:p w14:paraId="6DB5F059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9.</w:t>
            </w:r>
          </w:p>
        </w:tc>
        <w:tc>
          <w:tcPr>
            <w:tcW w:w="8193" w:type="dxa"/>
          </w:tcPr>
          <w:p w14:paraId="77D27200" w14:textId="77777777" w:rsidR="00DC3956" w:rsidRPr="00A16529" w:rsidRDefault="00DC3956" w:rsidP="00255E14">
            <w:pPr>
              <w:pStyle w:val="a3"/>
              <w:ind w:right="-1"/>
              <w:jc w:val="both"/>
              <w:rPr>
                <w:color w:val="000000"/>
              </w:rPr>
            </w:pPr>
            <w:r w:rsidRPr="00A16529">
              <w:t>ПОЛОЖЕНИЕ</w:t>
            </w:r>
            <w:r>
              <w:t xml:space="preserve"> </w:t>
            </w:r>
            <w:r w:rsidRPr="00A16529">
              <w:t>ОБ УСТАНОВЛЕНИИ НАДБАВКИ ЗА СЛОЖНОСТЬ И НАПРЯЖЕННОСТЬ В РАБОТЕ</w:t>
            </w:r>
          </w:p>
        </w:tc>
        <w:tc>
          <w:tcPr>
            <w:tcW w:w="708" w:type="dxa"/>
          </w:tcPr>
          <w:p w14:paraId="5F6C6AF3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</w:tr>
      <w:tr w:rsidR="00DC3956" w:rsidRPr="00A16529" w14:paraId="10AFEBBB" w14:textId="77777777" w:rsidTr="00255E14">
        <w:tc>
          <w:tcPr>
            <w:tcW w:w="846" w:type="dxa"/>
          </w:tcPr>
          <w:p w14:paraId="5BEB567A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10.</w:t>
            </w:r>
          </w:p>
        </w:tc>
        <w:tc>
          <w:tcPr>
            <w:tcW w:w="8193" w:type="dxa"/>
          </w:tcPr>
          <w:p w14:paraId="6E617A88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ОЛОЖЕНИЕ </w:t>
            </w:r>
            <w:r w:rsidRPr="00A16529">
              <w:rPr>
                <w:color w:val="000000"/>
              </w:rPr>
              <w:t>О ПРЕМИРОВАНИИ РАБОТНИКОВ</w:t>
            </w:r>
          </w:p>
        </w:tc>
        <w:tc>
          <w:tcPr>
            <w:tcW w:w="708" w:type="dxa"/>
          </w:tcPr>
          <w:p w14:paraId="2CA6A90C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DC3956" w:rsidRPr="00A16529" w14:paraId="7C8DA15A" w14:textId="77777777" w:rsidTr="00255E14">
        <w:tc>
          <w:tcPr>
            <w:tcW w:w="846" w:type="dxa"/>
          </w:tcPr>
          <w:p w14:paraId="47F32B84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11.</w:t>
            </w:r>
          </w:p>
        </w:tc>
        <w:tc>
          <w:tcPr>
            <w:tcW w:w="8193" w:type="dxa"/>
          </w:tcPr>
          <w:p w14:paraId="56D944D6" w14:textId="77777777" w:rsidR="00DC3956" w:rsidRPr="00A16529" w:rsidRDefault="00DC3956" w:rsidP="00255E14">
            <w:pPr>
              <w:ind w:right="-1"/>
              <w:jc w:val="both"/>
              <w:rPr>
                <w:color w:val="000000"/>
              </w:rPr>
            </w:pPr>
            <w:r w:rsidRPr="000B1E71">
              <w:rPr>
                <w:bCs/>
              </w:rPr>
              <w:t>СОГЛАШЕНИЕ ПО ОХРАНЕ ТРУДА на 2023 год</w:t>
            </w:r>
          </w:p>
        </w:tc>
        <w:tc>
          <w:tcPr>
            <w:tcW w:w="708" w:type="dxa"/>
          </w:tcPr>
          <w:p w14:paraId="6832B66F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DC3956" w:rsidRPr="00A16529" w14:paraId="6C13A830" w14:textId="77777777" w:rsidTr="00255E14">
        <w:tc>
          <w:tcPr>
            <w:tcW w:w="846" w:type="dxa"/>
          </w:tcPr>
          <w:p w14:paraId="60740283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12.</w:t>
            </w:r>
          </w:p>
        </w:tc>
        <w:tc>
          <w:tcPr>
            <w:tcW w:w="8193" w:type="dxa"/>
          </w:tcPr>
          <w:p w14:paraId="5D914F81" w14:textId="77777777" w:rsidR="00DC3956" w:rsidRPr="00A16529" w:rsidRDefault="00DC3956" w:rsidP="00255E14">
            <w:pPr>
              <w:pStyle w:val="a5"/>
              <w:ind w:left="0" w:right="-1"/>
              <w:jc w:val="both"/>
              <w:rPr>
                <w:color w:val="000000"/>
              </w:rPr>
            </w:pPr>
            <w:r w:rsidRPr="000B1E71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0B1E71">
              <w:rPr>
                <w:bCs/>
              </w:rPr>
              <w:t>профессий и должностей работников, которым выдается</w:t>
            </w:r>
            <w:r>
              <w:rPr>
                <w:bCs/>
              </w:rPr>
              <w:t xml:space="preserve"> </w:t>
            </w:r>
            <w:r w:rsidRPr="000B1E71">
              <w:rPr>
                <w:bCs/>
              </w:rPr>
              <w:t>бесплатно спецодежда, спецобувь и другие средства</w:t>
            </w:r>
            <w:r>
              <w:rPr>
                <w:bCs/>
              </w:rPr>
              <w:t xml:space="preserve"> </w:t>
            </w:r>
            <w:r w:rsidRPr="000B1E71">
              <w:rPr>
                <w:bCs/>
              </w:rPr>
              <w:t>индивидуальной защиты (при наличии сметы)</w:t>
            </w:r>
          </w:p>
        </w:tc>
        <w:tc>
          <w:tcPr>
            <w:tcW w:w="708" w:type="dxa"/>
          </w:tcPr>
          <w:p w14:paraId="2AA3E1A1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DC3956" w:rsidRPr="00A16529" w14:paraId="04C5D5BE" w14:textId="77777777" w:rsidTr="00255E14">
        <w:tc>
          <w:tcPr>
            <w:tcW w:w="846" w:type="dxa"/>
          </w:tcPr>
          <w:p w14:paraId="49283D50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13.</w:t>
            </w:r>
          </w:p>
        </w:tc>
        <w:tc>
          <w:tcPr>
            <w:tcW w:w="8193" w:type="dxa"/>
          </w:tcPr>
          <w:p w14:paraId="27C4F3EA" w14:textId="77777777" w:rsidR="00DC3956" w:rsidRPr="00A16529" w:rsidRDefault="00DC3956" w:rsidP="00255E14">
            <w:pPr>
              <w:ind w:right="-1"/>
              <w:jc w:val="both"/>
              <w:rPr>
                <w:color w:val="000000"/>
              </w:rPr>
            </w:pPr>
            <w:r w:rsidRPr="000B1E71">
              <w:t>ПЕРЕЧЕНЬ</w:t>
            </w:r>
            <w:r>
              <w:t xml:space="preserve"> </w:t>
            </w:r>
            <w:r w:rsidRPr="000B1E71">
              <w:rPr>
                <w:color w:val="000000"/>
                <w:spacing w:val="-1"/>
              </w:rPr>
              <w:t>профессий, дающих право на получение</w:t>
            </w:r>
            <w:r>
              <w:t xml:space="preserve"> </w:t>
            </w:r>
            <w:r w:rsidRPr="000B1E71">
              <w:rPr>
                <w:color w:val="000000"/>
                <w:spacing w:val="-3"/>
              </w:rPr>
              <w:t xml:space="preserve">бесплатного мыла, смывающих и обезвреживающих </w:t>
            </w:r>
            <w:r w:rsidRPr="000B1E71">
              <w:rPr>
                <w:color w:val="000000"/>
                <w:spacing w:val="-4"/>
              </w:rPr>
              <w:t>средств (при наличии сметы)</w:t>
            </w:r>
          </w:p>
        </w:tc>
        <w:tc>
          <w:tcPr>
            <w:tcW w:w="708" w:type="dxa"/>
          </w:tcPr>
          <w:p w14:paraId="49CE2748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DC3956" w:rsidRPr="00A16529" w14:paraId="38069D18" w14:textId="77777777" w:rsidTr="00255E14">
        <w:tc>
          <w:tcPr>
            <w:tcW w:w="846" w:type="dxa"/>
          </w:tcPr>
          <w:p w14:paraId="34A592AC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14.</w:t>
            </w:r>
          </w:p>
        </w:tc>
        <w:tc>
          <w:tcPr>
            <w:tcW w:w="8193" w:type="dxa"/>
          </w:tcPr>
          <w:p w14:paraId="4EF8903F" w14:textId="77777777" w:rsidR="00DC3956" w:rsidRPr="00A16529" w:rsidRDefault="00DC3956" w:rsidP="00255E14">
            <w:pPr>
              <w:pStyle w:val="a5"/>
              <w:tabs>
                <w:tab w:val="left" w:pos="4380"/>
              </w:tabs>
              <w:ind w:left="0" w:right="-1"/>
              <w:jc w:val="both"/>
              <w:rPr>
                <w:color w:val="000000"/>
              </w:rPr>
            </w:pPr>
            <w:r w:rsidRPr="007A1ED1">
              <w:rPr>
                <w:bCs/>
              </w:rPr>
              <w:t>СПИСОК</w:t>
            </w:r>
            <w:r>
              <w:rPr>
                <w:bCs/>
              </w:rPr>
              <w:t xml:space="preserve"> </w:t>
            </w:r>
            <w:r w:rsidRPr="007A1ED1">
              <w:rPr>
                <w:bCs/>
              </w:rPr>
              <w:t>профессий, которым по результатам аттестации рабочих мест по условиям труда подтверждено право на доплату за работу с вредными и тяжелыми условиями труда</w:t>
            </w:r>
          </w:p>
        </w:tc>
        <w:tc>
          <w:tcPr>
            <w:tcW w:w="708" w:type="dxa"/>
          </w:tcPr>
          <w:p w14:paraId="30C2B0D5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C3956" w:rsidRPr="00A16529" w14:paraId="3D6BC479" w14:textId="77777777" w:rsidTr="00255E14">
        <w:tc>
          <w:tcPr>
            <w:tcW w:w="846" w:type="dxa"/>
          </w:tcPr>
          <w:p w14:paraId="70C560A8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15.</w:t>
            </w:r>
          </w:p>
        </w:tc>
        <w:tc>
          <w:tcPr>
            <w:tcW w:w="8193" w:type="dxa"/>
          </w:tcPr>
          <w:p w14:paraId="5F19FD0C" w14:textId="77777777" w:rsidR="00DC3956" w:rsidRPr="003B2350" w:rsidRDefault="00DC3956" w:rsidP="00255E14">
            <w:pPr>
              <w:pStyle w:val="a5"/>
              <w:tabs>
                <w:tab w:val="left" w:pos="4380"/>
              </w:tabs>
              <w:ind w:left="0" w:right="-1"/>
              <w:jc w:val="both"/>
              <w:rPr>
                <w:bCs/>
              </w:rPr>
            </w:pPr>
            <w:r w:rsidRPr="00C97D63">
              <w:rPr>
                <w:bCs/>
              </w:rPr>
              <w:t>СПИСОК профессий, которые имеют право на доплату за работу с дезинфицирующими средствами</w:t>
            </w:r>
          </w:p>
        </w:tc>
        <w:tc>
          <w:tcPr>
            <w:tcW w:w="708" w:type="dxa"/>
          </w:tcPr>
          <w:p w14:paraId="030DA47B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C3956" w:rsidRPr="00A16529" w14:paraId="7DA03114" w14:textId="77777777" w:rsidTr="00255E14">
        <w:tc>
          <w:tcPr>
            <w:tcW w:w="846" w:type="dxa"/>
          </w:tcPr>
          <w:p w14:paraId="6A5D1BDD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16.</w:t>
            </w:r>
          </w:p>
        </w:tc>
        <w:tc>
          <w:tcPr>
            <w:tcW w:w="8193" w:type="dxa"/>
          </w:tcPr>
          <w:p w14:paraId="1102F030" w14:textId="77777777" w:rsidR="00DC3956" w:rsidRPr="00A16529" w:rsidRDefault="00DC3956" w:rsidP="00255E14">
            <w:pPr>
              <w:pStyle w:val="a3"/>
              <w:ind w:right="-1"/>
              <w:jc w:val="both"/>
              <w:rPr>
                <w:color w:val="000000"/>
              </w:rPr>
            </w:pPr>
            <w:r w:rsidRPr="00C97D63">
              <w:rPr>
                <w:bCs/>
              </w:rPr>
              <w:t>НОРМЫ подъема и перемещения тяжелых предметов женщинами</w:t>
            </w:r>
          </w:p>
        </w:tc>
        <w:tc>
          <w:tcPr>
            <w:tcW w:w="708" w:type="dxa"/>
          </w:tcPr>
          <w:p w14:paraId="38C5216D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DC3956" w:rsidRPr="00A16529" w14:paraId="02EDCF04" w14:textId="77777777" w:rsidTr="00255E14">
        <w:tc>
          <w:tcPr>
            <w:tcW w:w="846" w:type="dxa"/>
          </w:tcPr>
          <w:p w14:paraId="0587CE58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17.</w:t>
            </w:r>
          </w:p>
        </w:tc>
        <w:tc>
          <w:tcPr>
            <w:tcW w:w="8193" w:type="dxa"/>
          </w:tcPr>
          <w:p w14:paraId="4603C608" w14:textId="77777777" w:rsidR="00DC3956" w:rsidRPr="00A16529" w:rsidRDefault="00DC3956" w:rsidP="00255E14">
            <w:pPr>
              <w:pStyle w:val="a5"/>
              <w:ind w:left="0"/>
              <w:jc w:val="both"/>
              <w:rPr>
                <w:color w:val="000000"/>
              </w:rPr>
            </w:pPr>
            <w:r w:rsidRPr="00C97D63">
              <w:rPr>
                <w:bCs/>
              </w:rPr>
              <w:t>КРИТЕРИИ определения процента вины пострадавшего от несчастного случая в учреждении для определения размера единовременного пособия</w:t>
            </w:r>
          </w:p>
        </w:tc>
        <w:tc>
          <w:tcPr>
            <w:tcW w:w="708" w:type="dxa"/>
          </w:tcPr>
          <w:p w14:paraId="19D1065D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DC3956" w:rsidRPr="00A16529" w14:paraId="022756A1" w14:textId="77777777" w:rsidTr="00255E14">
        <w:tc>
          <w:tcPr>
            <w:tcW w:w="846" w:type="dxa"/>
          </w:tcPr>
          <w:p w14:paraId="782B8CE3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 xml:space="preserve">18. </w:t>
            </w:r>
          </w:p>
        </w:tc>
        <w:tc>
          <w:tcPr>
            <w:tcW w:w="8193" w:type="dxa"/>
          </w:tcPr>
          <w:p w14:paraId="39C8E8C3" w14:textId="77777777" w:rsidR="00DC3956" w:rsidRPr="00A16529" w:rsidRDefault="00DC3956" w:rsidP="00255E14">
            <w:pPr>
              <w:pStyle w:val="a5"/>
              <w:ind w:left="0" w:firstLine="5"/>
              <w:jc w:val="both"/>
              <w:rPr>
                <w:color w:val="000000"/>
              </w:rPr>
            </w:pPr>
            <w:r w:rsidRPr="00A16529">
              <w:rPr>
                <w:color w:val="000000"/>
              </w:rPr>
              <w:t>Выписка из протокола собрания трудового коллектива</w:t>
            </w:r>
          </w:p>
        </w:tc>
        <w:tc>
          <w:tcPr>
            <w:tcW w:w="708" w:type="dxa"/>
          </w:tcPr>
          <w:p w14:paraId="6B965AD4" w14:textId="77777777" w:rsidR="00DC3956" w:rsidRPr="00A16529" w:rsidRDefault="00DC3956" w:rsidP="00255E14">
            <w:pPr>
              <w:tabs>
                <w:tab w:val="center" w:pos="4677"/>
                <w:tab w:val="right" w:pos="935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</w:tbl>
    <w:p w14:paraId="1B51506F" w14:textId="77777777" w:rsidR="00667556" w:rsidRDefault="00667556"/>
    <w:sectPr w:rsidR="0066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56"/>
    <w:rsid w:val="00667556"/>
    <w:rsid w:val="00D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E631"/>
  <w15:chartTrackingRefBased/>
  <w15:docId w15:val="{4F055083-FF3C-4EEA-B3F6-50C9E62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C3956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395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C3956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DC39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DC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C3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3956"/>
    <w:pPr>
      <w:ind w:left="708"/>
    </w:pPr>
  </w:style>
  <w:style w:type="paragraph" w:customStyle="1" w:styleId="Default">
    <w:name w:val="Default"/>
    <w:rsid w:val="00DC3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DC3956"/>
    <w:rPr>
      <w:b/>
      <w:bCs/>
      <w:color w:val="000000"/>
      <w:sz w:val="20"/>
      <w:szCs w:val="20"/>
    </w:rPr>
  </w:style>
  <w:style w:type="paragraph" w:customStyle="1" w:styleId="paragraph">
    <w:name w:val="paragraph"/>
    <w:basedOn w:val="a"/>
    <w:rsid w:val="00DC395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C3956"/>
  </w:style>
  <w:style w:type="character" w:customStyle="1" w:styleId="eop">
    <w:name w:val="eop"/>
    <w:basedOn w:val="a0"/>
    <w:rsid w:val="00DC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Гритчина</dc:creator>
  <cp:keywords/>
  <dc:description/>
  <cp:lastModifiedBy>Диана Гритчина</cp:lastModifiedBy>
  <cp:revision>1</cp:revision>
  <dcterms:created xsi:type="dcterms:W3CDTF">2024-03-20T06:21:00Z</dcterms:created>
  <dcterms:modified xsi:type="dcterms:W3CDTF">2024-03-20T06:22:00Z</dcterms:modified>
</cp:coreProperties>
</file>